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F6" w:rsidRPr="00C014F4" w:rsidRDefault="00CE5FF6" w:rsidP="00CE5FF6">
      <w:pPr>
        <w:jc w:val="center"/>
        <w:rPr>
          <w:rFonts w:ascii="Algerian" w:hAnsi="Algerian" w:cs="Times New Roman"/>
          <w:noProof/>
          <w:sz w:val="52"/>
          <w:szCs w:val="52"/>
          <w:lang w:eastAsia="et-EE"/>
        </w:rPr>
      </w:pPr>
      <w:r w:rsidRPr="00C014F4">
        <w:rPr>
          <w:rFonts w:ascii="Algerian" w:hAnsi="Algerian" w:cs="Times New Roman"/>
          <w:noProof/>
          <w:sz w:val="52"/>
          <w:szCs w:val="52"/>
          <w:lang w:eastAsia="et-EE"/>
        </w:rPr>
        <w:t>Vastupanuvõitluse  mälestuseks</w:t>
      </w:r>
    </w:p>
    <w:p w:rsidR="002B7E1F" w:rsidRDefault="002B7E1F" w:rsidP="002B7E1F">
      <w:pPr>
        <w:rPr>
          <w:rFonts w:ascii="Times New Roman" w:hAnsi="Times New Roman" w:cs="Times New Roman"/>
          <w:noProof/>
          <w:sz w:val="48"/>
          <w:szCs w:val="48"/>
          <w:lang w:eastAsia="et-EE"/>
        </w:rPr>
      </w:pPr>
      <w:r>
        <w:rPr>
          <w:rFonts w:ascii="Times New Roman" w:hAnsi="Times New Roman" w:cs="Times New Roman"/>
          <w:noProof/>
          <w:sz w:val="48"/>
          <w:szCs w:val="48"/>
          <w:lang w:eastAsia="et-EE"/>
        </w:rPr>
        <w:t xml:space="preserve">       </w:t>
      </w:r>
      <w:r w:rsidR="00CE5FF6">
        <w:rPr>
          <w:rFonts w:ascii="Times New Roman" w:hAnsi="Times New Roman" w:cs="Times New Roman"/>
          <w:noProof/>
          <w:sz w:val="48"/>
          <w:szCs w:val="48"/>
          <w:lang w:eastAsia="et-EE"/>
        </w:rPr>
        <w:t xml:space="preserve"> </w:t>
      </w:r>
      <w:r>
        <w:rPr>
          <w:rFonts w:ascii="Times New Roman" w:hAnsi="Times New Roman" w:cs="Times New Roman"/>
          <w:noProof/>
          <w:sz w:val="48"/>
          <w:szCs w:val="48"/>
          <w:lang w:eastAsia="et-EE"/>
        </w:rPr>
        <w:t xml:space="preserve"> </w:t>
      </w:r>
      <w:r>
        <w:rPr>
          <w:noProof/>
          <w:lang w:eastAsia="et-EE"/>
        </w:rPr>
        <w:drawing>
          <wp:inline distT="0" distB="0" distL="0" distR="0">
            <wp:extent cx="1514475" cy="1524488"/>
            <wp:effectExtent l="0" t="0" r="0" b="0"/>
            <wp:docPr id="3" name="Picture 3" descr="D:\21.10.11\Pictures\EEML seonduv\EEML\EEML Tunnustused\IMG_1281,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1.10.11\Pictures\EEML seonduv\EEML\EEML Tunnustused\IMG_1281,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819" cy="153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8"/>
          <w:szCs w:val="48"/>
          <w:lang w:eastAsia="et-EE"/>
        </w:rPr>
        <w:t xml:space="preserve">              </w:t>
      </w:r>
      <w:r w:rsidR="00CE5FF6">
        <w:rPr>
          <w:rFonts w:ascii="Times New Roman" w:hAnsi="Times New Roman" w:cs="Times New Roman"/>
          <w:noProof/>
          <w:sz w:val="48"/>
          <w:szCs w:val="48"/>
          <w:lang w:eastAsia="et-EE"/>
        </w:rPr>
        <w:t xml:space="preserve">  </w:t>
      </w:r>
      <w:r>
        <w:rPr>
          <w:rFonts w:ascii="Times New Roman" w:hAnsi="Times New Roman" w:cs="Times New Roman"/>
          <w:noProof/>
          <w:sz w:val="48"/>
          <w:szCs w:val="48"/>
          <w:lang w:eastAsia="et-EE"/>
        </w:rPr>
        <w:t xml:space="preserve"> </w:t>
      </w:r>
      <w:r>
        <w:rPr>
          <w:rFonts w:ascii="Times New Roman" w:hAnsi="Times New Roman" w:cs="Times New Roman"/>
          <w:noProof/>
          <w:sz w:val="48"/>
          <w:szCs w:val="48"/>
          <w:lang w:eastAsia="et-EE"/>
        </w:rPr>
        <w:drawing>
          <wp:inline distT="0" distB="0" distL="0" distR="0">
            <wp:extent cx="1681067" cy="1514475"/>
            <wp:effectExtent l="0" t="0" r="0" b="0"/>
            <wp:docPr id="4" name="Picture 4" descr="D:\21.10.11\Pictures\KAITSELIIT\kogunenud pilte\kaitsel_em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1.10.11\Pictures\KAITSELIIT\kogunenud pilte\kaitsel_emb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067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117" w:rsidRPr="003B316F" w:rsidRDefault="002B7E1F" w:rsidP="003B316F">
      <w:pPr>
        <w:jc w:val="center"/>
        <w:rPr>
          <w:rFonts w:ascii="Times New Roman" w:hAnsi="Times New Roman" w:cs="Times New Roman"/>
          <w:noProof/>
          <w:sz w:val="36"/>
          <w:szCs w:val="36"/>
          <w:lang w:eastAsia="et-EE"/>
        </w:rPr>
      </w:pPr>
      <w:r w:rsidRPr="002B7E1F">
        <w:rPr>
          <w:rFonts w:ascii="Times New Roman" w:hAnsi="Times New Roman" w:cs="Times New Roman"/>
          <w:noProof/>
          <w:sz w:val="36"/>
          <w:szCs w:val="36"/>
          <w:lang w:eastAsia="et-EE"/>
        </w:rPr>
        <w:t>Eesti Endiste Metsavendade Liit ja K</w:t>
      </w:r>
      <w:r w:rsidR="003B316F">
        <w:rPr>
          <w:rFonts w:ascii="Times New Roman" w:hAnsi="Times New Roman" w:cs="Times New Roman"/>
          <w:noProof/>
          <w:sz w:val="36"/>
          <w:szCs w:val="36"/>
          <w:lang w:eastAsia="et-EE"/>
        </w:rPr>
        <w:t>aitseliidu Rapla malev kutsuvad:</w:t>
      </w:r>
    </w:p>
    <w:p w:rsidR="004D0117" w:rsidRPr="004C051A" w:rsidRDefault="004D0117" w:rsidP="002B7E1F">
      <w:pPr>
        <w:jc w:val="center"/>
        <w:rPr>
          <w:sz w:val="16"/>
          <w:szCs w:val="16"/>
        </w:rPr>
      </w:pPr>
    </w:p>
    <w:p w:rsidR="004D0117" w:rsidRPr="004C051A" w:rsidRDefault="004D0117" w:rsidP="003B316F">
      <w:pPr>
        <w:jc w:val="center"/>
        <w:rPr>
          <w:rFonts w:ascii="Times New Roman" w:hAnsi="Times New Roman" w:cs="Times New Roman"/>
          <w:sz w:val="48"/>
          <w:szCs w:val="48"/>
        </w:rPr>
      </w:pPr>
      <w:r w:rsidRPr="004C051A">
        <w:rPr>
          <w:rFonts w:ascii="Times New Roman" w:hAnsi="Times New Roman" w:cs="Times New Roman"/>
          <w:sz w:val="48"/>
          <w:szCs w:val="48"/>
        </w:rPr>
        <w:t xml:space="preserve">Relvastatud Võitluse Liidu II Staabipunkri mälestusmonumendi avamine Vigalas, </w:t>
      </w:r>
      <w:r w:rsidR="003B316F" w:rsidRPr="004C051A">
        <w:rPr>
          <w:rFonts w:ascii="Times New Roman" w:hAnsi="Times New Roman" w:cs="Times New Roman"/>
          <w:sz w:val="48"/>
          <w:szCs w:val="48"/>
        </w:rPr>
        <w:br/>
        <w:t xml:space="preserve">17. oktoobril </w:t>
      </w:r>
      <w:r w:rsidRPr="004C051A">
        <w:rPr>
          <w:rFonts w:ascii="Times New Roman" w:hAnsi="Times New Roman" w:cs="Times New Roman"/>
          <w:sz w:val="48"/>
          <w:szCs w:val="48"/>
        </w:rPr>
        <w:t>2015</w:t>
      </w:r>
      <w:r w:rsidR="003B316F" w:rsidRPr="004C051A">
        <w:rPr>
          <w:rFonts w:ascii="Times New Roman" w:hAnsi="Times New Roman" w:cs="Times New Roman"/>
          <w:sz w:val="48"/>
          <w:szCs w:val="48"/>
        </w:rPr>
        <w:t xml:space="preserve"> kell 12.00</w:t>
      </w:r>
    </w:p>
    <w:p w:rsidR="003B316F" w:rsidRPr="004D0117" w:rsidRDefault="003B316F" w:rsidP="002B7E1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D0117" w:rsidRPr="00CE5FF6" w:rsidRDefault="00CE5FF6" w:rsidP="00CE5FF6">
      <w:pPr>
        <w:jc w:val="center"/>
        <w:rPr>
          <w:rFonts w:ascii="Times New Roman" w:hAnsi="Times New Roman" w:cs="Times New Roman"/>
          <w:sz w:val="40"/>
          <w:szCs w:val="40"/>
        </w:rPr>
      </w:pPr>
      <w:r w:rsidRPr="00CE5FF6">
        <w:rPr>
          <w:rFonts w:ascii="Times New Roman" w:hAnsi="Times New Roman" w:cs="Times New Roman"/>
          <w:sz w:val="40"/>
          <w:szCs w:val="40"/>
        </w:rPr>
        <w:t>15.10.1948 toimus haarang ja RVL Staabipunker hävitati okup</w:t>
      </w:r>
      <w:r w:rsidR="00C014F4">
        <w:rPr>
          <w:rFonts w:ascii="Times New Roman" w:hAnsi="Times New Roman" w:cs="Times New Roman"/>
          <w:sz w:val="40"/>
          <w:szCs w:val="40"/>
        </w:rPr>
        <w:t xml:space="preserve">antide poolt. </w:t>
      </w:r>
      <w:r w:rsidR="00C014F4">
        <w:rPr>
          <w:rFonts w:ascii="Times New Roman" w:hAnsi="Times New Roman" w:cs="Times New Roman"/>
          <w:sz w:val="40"/>
          <w:szCs w:val="40"/>
        </w:rPr>
        <w:br/>
        <w:t>Võitluses Eesti v</w:t>
      </w:r>
      <w:r w:rsidRPr="00CE5FF6">
        <w:rPr>
          <w:rFonts w:ascii="Times New Roman" w:hAnsi="Times New Roman" w:cs="Times New Roman"/>
          <w:sz w:val="40"/>
          <w:szCs w:val="40"/>
        </w:rPr>
        <w:t>abaduse eest langesid metsavennad Eduard Mulk ja Mihkel Soosalu.</w:t>
      </w:r>
    </w:p>
    <w:p w:rsidR="004D0117" w:rsidRDefault="004D0117"/>
    <w:p w:rsidR="004D0117" w:rsidRPr="003B316F" w:rsidRDefault="004D0117" w:rsidP="00C014F4">
      <w:pPr>
        <w:pStyle w:val="Pealkiri1"/>
        <w:jc w:val="center"/>
        <w:rPr>
          <w:rFonts w:ascii="Times New Roman" w:eastAsia="Times New Roman" w:hAnsi="Times New Roman" w:cs="Times New Roman"/>
          <w:b w:val="0"/>
          <w:color w:val="auto"/>
          <w:kern w:val="36"/>
          <w:sz w:val="32"/>
          <w:szCs w:val="32"/>
          <w:lang w:eastAsia="et-EE"/>
        </w:rPr>
      </w:pPr>
      <w:r w:rsidRPr="003B316F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Kogunemine </w:t>
      </w:r>
      <w:r w:rsidRPr="003B316F">
        <w:rPr>
          <w:rFonts w:ascii="Times New Roman" w:eastAsia="Times New Roman" w:hAnsi="Times New Roman" w:cs="Times New Roman"/>
          <w:b w:val="0"/>
          <w:color w:val="auto"/>
          <w:kern w:val="36"/>
          <w:sz w:val="32"/>
          <w:szCs w:val="32"/>
          <w:lang w:eastAsia="et-EE"/>
        </w:rPr>
        <w:t>Vana-Vigala Tehnika- ja Teeninduskooli parklas kell 11</w:t>
      </w:r>
    </w:p>
    <w:p w:rsidR="004C051A" w:rsidRDefault="004D0117" w:rsidP="004C051A">
      <w:pPr>
        <w:jc w:val="center"/>
        <w:rPr>
          <w:rFonts w:ascii="Times New Roman" w:hAnsi="Times New Roman" w:cs="Times New Roman"/>
          <w:sz w:val="28"/>
          <w:szCs w:val="28"/>
        </w:rPr>
      </w:pPr>
      <w:r w:rsidRPr="003B316F">
        <w:rPr>
          <w:rFonts w:ascii="Times New Roman" w:hAnsi="Times New Roman" w:cs="Times New Roman"/>
          <w:sz w:val="28"/>
          <w:szCs w:val="28"/>
        </w:rPr>
        <w:t>Vana-V</w:t>
      </w:r>
      <w:r w:rsidR="003B316F">
        <w:rPr>
          <w:rFonts w:ascii="Times New Roman" w:hAnsi="Times New Roman" w:cs="Times New Roman"/>
          <w:sz w:val="28"/>
          <w:szCs w:val="28"/>
        </w:rPr>
        <w:t xml:space="preserve">igala </w:t>
      </w:r>
      <w:r w:rsidRPr="003B316F">
        <w:rPr>
          <w:rFonts w:ascii="Times New Roman" w:hAnsi="Times New Roman" w:cs="Times New Roman"/>
          <w:sz w:val="28"/>
          <w:szCs w:val="28"/>
        </w:rPr>
        <w:t xml:space="preserve">asub 80 km kaugusel Tallinnast, 70 km Haapsalust, </w:t>
      </w:r>
      <w:r w:rsidR="00C014F4">
        <w:rPr>
          <w:rFonts w:ascii="Times New Roman" w:hAnsi="Times New Roman" w:cs="Times New Roman"/>
          <w:sz w:val="28"/>
          <w:szCs w:val="28"/>
        </w:rPr>
        <w:br/>
      </w:r>
      <w:r w:rsidRPr="003B316F">
        <w:rPr>
          <w:rFonts w:ascii="Times New Roman" w:hAnsi="Times New Roman" w:cs="Times New Roman"/>
          <w:sz w:val="28"/>
          <w:szCs w:val="28"/>
        </w:rPr>
        <w:t>60 km Pärnust ja Märjamaa</w:t>
      </w:r>
      <w:r w:rsidR="004C051A">
        <w:rPr>
          <w:rFonts w:ascii="Times New Roman" w:hAnsi="Times New Roman" w:cs="Times New Roman"/>
          <w:sz w:val="28"/>
          <w:szCs w:val="28"/>
        </w:rPr>
        <w:t xml:space="preserve"> asub 20 km kaugusel.</w:t>
      </w:r>
    </w:p>
    <w:p w:rsidR="004D0117" w:rsidRPr="003B316F" w:rsidRDefault="00C014F4" w:rsidP="004C051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Mälestusmonument avatakse Staabipunkri kunagises asukohas. </w:t>
      </w:r>
      <w:r>
        <w:rPr>
          <w:rFonts w:ascii="Times New Roman" w:hAnsi="Times New Roman" w:cs="Times New Roman"/>
          <w:sz w:val="28"/>
          <w:szCs w:val="28"/>
        </w:rPr>
        <w:br/>
        <w:t>Viimased 350 m tuleb jala liikuda, riietus vastavalt ilmastikutingimustele.</w:t>
      </w:r>
      <w:r w:rsidR="004C051A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4D0117" w:rsidRPr="003B316F" w:rsidSect="00760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0117"/>
    <w:rsid w:val="000D4561"/>
    <w:rsid w:val="002B7E1F"/>
    <w:rsid w:val="003B316F"/>
    <w:rsid w:val="004C051A"/>
    <w:rsid w:val="004D0117"/>
    <w:rsid w:val="00585FC0"/>
    <w:rsid w:val="006434F2"/>
    <w:rsid w:val="00760A1C"/>
    <w:rsid w:val="00C014F4"/>
    <w:rsid w:val="00CE5FF6"/>
    <w:rsid w:val="00F3127F"/>
    <w:rsid w:val="00F5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60A1C"/>
  </w:style>
  <w:style w:type="paragraph" w:styleId="Pealkiri1">
    <w:name w:val="heading 1"/>
    <w:basedOn w:val="Normaallaad"/>
    <w:next w:val="Normaallaad"/>
    <w:link w:val="Pealkiri1Mrk"/>
    <w:uiPriority w:val="9"/>
    <w:qFormat/>
    <w:rsid w:val="004D01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4D01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D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D0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01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01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3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2</cp:revision>
  <cp:lastPrinted>2015-10-06T10:36:00Z</cp:lastPrinted>
  <dcterms:created xsi:type="dcterms:W3CDTF">2015-10-11T07:36:00Z</dcterms:created>
  <dcterms:modified xsi:type="dcterms:W3CDTF">2015-10-11T07:36:00Z</dcterms:modified>
</cp:coreProperties>
</file>